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13AD" w14:textId="77777777" w:rsidR="00D34190" w:rsidRDefault="00D34190" w:rsidP="00D34190">
      <w:pPr>
        <w:rPr>
          <w:rFonts w:ascii="Century Gothic" w:eastAsia="Century Gothic" w:hAnsi="Century Gothic" w:cs="Century Gothic"/>
          <w:color w:val="000000"/>
        </w:rPr>
      </w:pPr>
    </w:p>
    <w:p w14:paraId="0C06824C" w14:textId="77777777" w:rsidR="00D34190" w:rsidRDefault="00D34190" w:rsidP="00D34190">
      <w:pPr>
        <w:rPr>
          <w:rFonts w:ascii="Century Gothic" w:eastAsia="Century Gothic" w:hAnsi="Century Gothic" w:cs="Century Gothic"/>
          <w:color w:val="000000"/>
        </w:rPr>
      </w:pPr>
    </w:p>
    <w:p w14:paraId="7BBF8B95" w14:textId="0C2463E2" w:rsidR="00D34190" w:rsidRPr="00D34190" w:rsidRDefault="00000000" w:rsidP="00D34190">
      <w:pPr>
        <w:spacing w:after="0" w:line="240" w:lineRule="auto"/>
        <w:jc w:val="center"/>
        <w:rPr>
          <w:b/>
          <w:kern w:val="2"/>
          <w:sz w:val="72"/>
          <w:lang w:val="en-GB"/>
          <w14:ligatures w14:val="standardContextual"/>
        </w:rPr>
      </w:pPr>
      <w:r>
        <w:rPr>
          <w:noProof/>
        </w:rPr>
        <w:object w:dxaOrig="1440" w:dyaOrig="1440" w14:anchorId="7B087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9pt;margin-top:26.9pt;width:364.5pt;height:379.6pt;z-index:251659264;mso-position-horizontal-relative:text;mso-position-vertical-relative:text" wrapcoords="-42 0 -42 21562 21600 21562 21600 0 -42 0" filled="t">
            <v:imagedata r:id="rId5" o:title=""/>
            <o:lock v:ext="edit" aspectratio="f"/>
            <w10:wrap type="tight"/>
          </v:shape>
          <o:OLEObject Type="Embed" ProgID="StaticMetafile" ShapeID="_x0000_s1026" DrawAspect="Content" ObjectID="_1774808223" r:id="rId6"/>
        </w:object>
      </w:r>
    </w:p>
    <w:p w14:paraId="45FF8BC1" w14:textId="120A8A21" w:rsidR="00D34190" w:rsidRDefault="00D34190" w:rsidP="00D34190">
      <w:pPr>
        <w:rPr>
          <w:rFonts w:ascii="Century Gothic" w:eastAsia="Century Gothic" w:hAnsi="Century Gothic" w:cs="Century Gothic"/>
          <w:color w:val="000000"/>
        </w:rPr>
      </w:pPr>
    </w:p>
    <w:p w14:paraId="02B0C15E" w14:textId="77777777" w:rsidR="00D34190" w:rsidRDefault="00D34190" w:rsidP="00D34190">
      <w:pPr>
        <w:rPr>
          <w:rFonts w:ascii="Century Gothic" w:eastAsia="Century Gothic" w:hAnsi="Century Gothic" w:cs="Century Gothic"/>
          <w:color w:val="000000"/>
        </w:rPr>
      </w:pPr>
    </w:p>
    <w:p w14:paraId="0598F538" w14:textId="4CAC617A" w:rsidR="00D34190" w:rsidRDefault="00D34190" w:rsidP="00D34190">
      <w:pPr>
        <w:rPr>
          <w:rFonts w:ascii="Century Gothic" w:eastAsia="Century Gothic" w:hAnsi="Century Gothic" w:cs="Century Gothic"/>
          <w:color w:val="000000"/>
        </w:rPr>
      </w:pPr>
    </w:p>
    <w:p w14:paraId="324CCA09" w14:textId="77777777" w:rsidR="00D34190" w:rsidRDefault="00D34190" w:rsidP="00D34190">
      <w:pPr>
        <w:rPr>
          <w:rFonts w:ascii="Century Gothic" w:eastAsia="Century Gothic" w:hAnsi="Century Gothic" w:cs="Century Gothic"/>
          <w:color w:val="000000"/>
        </w:rPr>
      </w:pPr>
    </w:p>
    <w:p w14:paraId="70E1BD36" w14:textId="77777777" w:rsidR="00D34190" w:rsidRDefault="00D34190" w:rsidP="00D34190">
      <w:pPr>
        <w:rPr>
          <w:rFonts w:ascii="Century Gothic" w:eastAsia="Century Gothic" w:hAnsi="Century Gothic" w:cs="Century Gothic"/>
          <w:color w:val="000000"/>
        </w:rPr>
      </w:pPr>
    </w:p>
    <w:p w14:paraId="5E03811C" w14:textId="77777777" w:rsidR="00D34190" w:rsidRDefault="00D34190" w:rsidP="00D34190">
      <w:pPr>
        <w:rPr>
          <w:rFonts w:ascii="Century Gothic" w:eastAsia="Century Gothic" w:hAnsi="Century Gothic" w:cs="Century Gothic"/>
          <w:color w:val="000000"/>
        </w:rPr>
      </w:pPr>
    </w:p>
    <w:p w14:paraId="1F42FB69" w14:textId="77777777" w:rsidR="00D34190" w:rsidRDefault="00D34190" w:rsidP="00D34190">
      <w:pPr>
        <w:rPr>
          <w:rFonts w:ascii="Century Gothic" w:eastAsia="Century Gothic" w:hAnsi="Century Gothic" w:cs="Century Gothic"/>
          <w:color w:val="000000"/>
        </w:rPr>
      </w:pPr>
    </w:p>
    <w:p w14:paraId="7137E72A" w14:textId="77777777" w:rsidR="00D34190" w:rsidRDefault="00D34190" w:rsidP="00D34190">
      <w:pPr>
        <w:rPr>
          <w:rFonts w:ascii="Century Gothic" w:eastAsia="Century Gothic" w:hAnsi="Century Gothic" w:cs="Century Gothic"/>
          <w:color w:val="000000"/>
        </w:rPr>
      </w:pPr>
    </w:p>
    <w:p w14:paraId="58E70396" w14:textId="77777777" w:rsidR="00D34190" w:rsidRDefault="00D34190" w:rsidP="00D34190">
      <w:pPr>
        <w:rPr>
          <w:rFonts w:ascii="Century Gothic" w:eastAsia="Century Gothic" w:hAnsi="Century Gothic" w:cs="Century Gothic"/>
          <w:color w:val="000000"/>
        </w:rPr>
      </w:pPr>
    </w:p>
    <w:p w14:paraId="288F982E" w14:textId="77777777" w:rsidR="00E64E94" w:rsidRDefault="00E64E94" w:rsidP="00D34190">
      <w:pPr>
        <w:jc w:val="center"/>
        <w:rPr>
          <w:b/>
          <w:sz w:val="40"/>
          <w:szCs w:val="40"/>
        </w:rPr>
      </w:pPr>
    </w:p>
    <w:p w14:paraId="1F847E6B" w14:textId="77777777" w:rsidR="00E64E94" w:rsidRDefault="00E64E94" w:rsidP="00D34190">
      <w:pPr>
        <w:jc w:val="center"/>
        <w:rPr>
          <w:b/>
          <w:sz w:val="40"/>
          <w:szCs w:val="40"/>
        </w:rPr>
      </w:pPr>
    </w:p>
    <w:p w14:paraId="4F19ECFB" w14:textId="77777777" w:rsidR="00E64E94" w:rsidRDefault="00E64E94" w:rsidP="00D34190">
      <w:pPr>
        <w:jc w:val="center"/>
        <w:rPr>
          <w:b/>
          <w:sz w:val="40"/>
          <w:szCs w:val="40"/>
        </w:rPr>
      </w:pPr>
    </w:p>
    <w:p w14:paraId="4C52C279" w14:textId="77777777" w:rsidR="00E64E94" w:rsidRDefault="00E64E94" w:rsidP="00D34190">
      <w:pPr>
        <w:jc w:val="center"/>
        <w:rPr>
          <w:b/>
          <w:sz w:val="40"/>
          <w:szCs w:val="40"/>
        </w:rPr>
      </w:pPr>
    </w:p>
    <w:p w14:paraId="52DD250A" w14:textId="77777777" w:rsidR="00E64E94" w:rsidRDefault="00E64E94" w:rsidP="00D34190">
      <w:pPr>
        <w:jc w:val="center"/>
        <w:rPr>
          <w:b/>
          <w:sz w:val="40"/>
          <w:szCs w:val="40"/>
        </w:rPr>
      </w:pPr>
    </w:p>
    <w:p w14:paraId="00A9482F" w14:textId="77777777" w:rsidR="00E64E94" w:rsidRDefault="00E64E94" w:rsidP="00D34190">
      <w:pPr>
        <w:jc w:val="center"/>
        <w:rPr>
          <w:b/>
          <w:sz w:val="40"/>
          <w:szCs w:val="40"/>
        </w:rPr>
      </w:pPr>
    </w:p>
    <w:p w14:paraId="15854D0E" w14:textId="77777777" w:rsidR="00E64E94" w:rsidRDefault="00E64E94" w:rsidP="00D34190">
      <w:pPr>
        <w:jc w:val="center"/>
        <w:rPr>
          <w:b/>
          <w:sz w:val="40"/>
          <w:szCs w:val="40"/>
        </w:rPr>
      </w:pPr>
    </w:p>
    <w:p w14:paraId="66861D60" w14:textId="77777777" w:rsidR="00E64E94" w:rsidRDefault="00E64E94" w:rsidP="00D34190">
      <w:pPr>
        <w:jc w:val="center"/>
        <w:rPr>
          <w:b/>
          <w:sz w:val="40"/>
          <w:szCs w:val="40"/>
        </w:rPr>
      </w:pPr>
    </w:p>
    <w:p w14:paraId="28CC9F90" w14:textId="77777777" w:rsidR="00E64E94" w:rsidRDefault="00E64E94" w:rsidP="00D34190">
      <w:pPr>
        <w:jc w:val="center"/>
        <w:rPr>
          <w:b/>
          <w:sz w:val="40"/>
          <w:szCs w:val="40"/>
        </w:rPr>
      </w:pPr>
    </w:p>
    <w:p w14:paraId="4AD55ACB" w14:textId="77777777" w:rsidR="00E64E94" w:rsidRDefault="00E64E94" w:rsidP="00D34190">
      <w:pPr>
        <w:jc w:val="center"/>
        <w:rPr>
          <w:b/>
          <w:sz w:val="40"/>
          <w:szCs w:val="40"/>
        </w:rPr>
      </w:pPr>
    </w:p>
    <w:p w14:paraId="503490FE" w14:textId="77777777" w:rsidR="00E64E94" w:rsidRDefault="00E64E94" w:rsidP="00D34190">
      <w:pPr>
        <w:jc w:val="center"/>
        <w:rPr>
          <w:b/>
          <w:sz w:val="40"/>
          <w:szCs w:val="40"/>
        </w:rPr>
      </w:pPr>
    </w:p>
    <w:p w14:paraId="43C731DC" w14:textId="77777777" w:rsidR="00E64E94" w:rsidRDefault="00E64E94" w:rsidP="00D34190">
      <w:pPr>
        <w:jc w:val="center"/>
        <w:rPr>
          <w:b/>
          <w:sz w:val="40"/>
          <w:szCs w:val="40"/>
        </w:rPr>
      </w:pPr>
    </w:p>
    <w:p w14:paraId="1FAC1664" w14:textId="77777777" w:rsidR="00E64E94" w:rsidRDefault="00E64E94" w:rsidP="00D34190">
      <w:pPr>
        <w:jc w:val="center"/>
        <w:rPr>
          <w:b/>
          <w:sz w:val="40"/>
          <w:szCs w:val="40"/>
        </w:rPr>
      </w:pPr>
    </w:p>
    <w:p w14:paraId="5665E140" w14:textId="57DD7838" w:rsidR="00D34190" w:rsidRDefault="00D34190" w:rsidP="00D34190">
      <w:pPr>
        <w:jc w:val="center"/>
        <w:rPr>
          <w:b/>
          <w:sz w:val="40"/>
          <w:szCs w:val="40"/>
        </w:rPr>
      </w:pPr>
      <w:r>
        <w:rPr>
          <w:b/>
          <w:sz w:val="40"/>
          <w:szCs w:val="40"/>
        </w:rPr>
        <w:t>DRESS CODE</w:t>
      </w:r>
      <w:r w:rsidR="00BD48CE">
        <w:rPr>
          <w:b/>
          <w:sz w:val="40"/>
          <w:szCs w:val="40"/>
        </w:rPr>
        <w:t xml:space="preserve"> POLICY</w:t>
      </w:r>
    </w:p>
    <w:p w14:paraId="1D7F33A3" w14:textId="77777777" w:rsidR="00D34190" w:rsidRDefault="00D34190" w:rsidP="00D34190">
      <w:pPr>
        <w:jc w:val="center"/>
        <w:rPr>
          <w:b/>
          <w:sz w:val="40"/>
          <w:szCs w:val="40"/>
        </w:rPr>
      </w:pPr>
      <w:r>
        <w:rPr>
          <w:b/>
          <w:sz w:val="40"/>
          <w:szCs w:val="40"/>
        </w:rPr>
        <w:t>SAFESTART</w:t>
      </w:r>
    </w:p>
    <w:p w14:paraId="33ECB075" w14:textId="77777777" w:rsidR="00D34190" w:rsidRDefault="00D34190" w:rsidP="00D34190">
      <w:pPr>
        <w:rPr>
          <w:rFonts w:ascii="Century Gothic" w:eastAsia="Century Gothic" w:hAnsi="Century Gothic" w:cs="Century Gothic"/>
        </w:rPr>
      </w:pPr>
    </w:p>
    <w:p w14:paraId="1A3A53D8" w14:textId="4316F631" w:rsidR="00D34190" w:rsidRDefault="00D34190" w:rsidP="00D34190">
      <w:pPr>
        <w:rPr>
          <w:rFonts w:ascii="Century Gothic" w:eastAsia="Century Gothic" w:hAnsi="Century Gothic" w:cs="Century Gothic"/>
        </w:rPr>
      </w:pPr>
      <w:r>
        <w:rPr>
          <w:rFonts w:ascii="Century Gothic" w:eastAsia="Century Gothic" w:hAnsi="Century Gothic" w:cs="Century Gothic"/>
        </w:rPr>
        <w:t>The Teaching profession is a formal and professional vocation that encompasses both teaching and support staff. A staff dress code should reflect expected professional standards as it is important that all school staff project a professional image to students, parents</w:t>
      </w:r>
      <w:r w:rsidR="00E64E94">
        <w:rPr>
          <w:rFonts w:ascii="Century Gothic" w:eastAsia="Century Gothic" w:hAnsi="Century Gothic" w:cs="Century Gothic"/>
        </w:rPr>
        <w:t xml:space="preserve"> and external professionals and agencies.</w:t>
      </w:r>
    </w:p>
    <w:p w14:paraId="4AAF490E" w14:textId="77777777" w:rsidR="00D34190" w:rsidRDefault="00D34190" w:rsidP="00D34190">
      <w:pPr>
        <w:rPr>
          <w:rFonts w:ascii="Century Gothic" w:eastAsia="Century Gothic" w:hAnsi="Century Gothic" w:cs="Century Gothic"/>
        </w:rPr>
      </w:pPr>
      <w:r>
        <w:rPr>
          <w:rFonts w:ascii="Century Gothic" w:eastAsia="Century Gothic" w:hAnsi="Century Gothic" w:cs="Century Gothic"/>
        </w:rPr>
        <w:t xml:space="preserve">Staff are individually responsible for their general presentation, appearance and personal hygiene and should consider how this may be perceived by others. This means that all staff should wear clothing which: </w:t>
      </w:r>
    </w:p>
    <w:p w14:paraId="419271C8" w14:textId="3250516F" w:rsidR="00D34190" w:rsidRDefault="00D34190" w:rsidP="00D34190">
      <w:pPr>
        <w:numPr>
          <w:ilvl w:val="0"/>
          <w:numId w:val="4"/>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Is appropriate to their </w:t>
      </w:r>
      <w:r w:rsidR="00E64E94">
        <w:rPr>
          <w:rFonts w:ascii="Century Gothic" w:eastAsia="Century Gothic" w:hAnsi="Century Gothic" w:cs="Century Gothic"/>
          <w:color w:val="000000"/>
        </w:rPr>
        <w:t>role.</w:t>
      </w:r>
    </w:p>
    <w:p w14:paraId="2A23DB60" w14:textId="49E9D2DE" w:rsidR="00D34190" w:rsidRDefault="00D34190" w:rsidP="00D34190">
      <w:pPr>
        <w:numPr>
          <w:ilvl w:val="0"/>
          <w:numId w:val="4"/>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Is not likely to be viewed as offensive, revealing or sexually </w:t>
      </w:r>
      <w:r w:rsidR="00E64E94">
        <w:rPr>
          <w:rFonts w:ascii="Century Gothic" w:eastAsia="Century Gothic" w:hAnsi="Century Gothic" w:cs="Century Gothic"/>
          <w:color w:val="000000"/>
        </w:rPr>
        <w:t>provocative.</w:t>
      </w:r>
    </w:p>
    <w:p w14:paraId="3CA3C3EC" w14:textId="1333BD10" w:rsidR="00D34190" w:rsidRDefault="00D34190" w:rsidP="00D34190">
      <w:pPr>
        <w:numPr>
          <w:ilvl w:val="0"/>
          <w:numId w:val="4"/>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Is absent of any political or otherwise contentious </w:t>
      </w:r>
      <w:r w:rsidR="00E64E94">
        <w:rPr>
          <w:rFonts w:ascii="Century Gothic" w:eastAsia="Century Gothic" w:hAnsi="Century Gothic" w:cs="Century Gothic"/>
          <w:color w:val="000000"/>
        </w:rPr>
        <w:t>slogans.</w:t>
      </w:r>
    </w:p>
    <w:p w14:paraId="71A00A99" w14:textId="0BC05F15" w:rsidR="00D34190" w:rsidRDefault="00D34190" w:rsidP="00D34190">
      <w:pPr>
        <w:numPr>
          <w:ilvl w:val="0"/>
          <w:numId w:val="4"/>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Is not considered to be discriminatory and is culturally </w:t>
      </w:r>
      <w:r w:rsidR="00E64E94">
        <w:rPr>
          <w:rFonts w:ascii="Century Gothic" w:eastAsia="Century Gothic" w:hAnsi="Century Gothic" w:cs="Century Gothic"/>
          <w:color w:val="000000"/>
        </w:rPr>
        <w:t>sensitive.</w:t>
      </w:r>
    </w:p>
    <w:p w14:paraId="23C395EE" w14:textId="77777777" w:rsidR="00D34190" w:rsidRDefault="00D34190" w:rsidP="00D34190">
      <w:pPr>
        <w:numPr>
          <w:ilvl w:val="0"/>
          <w:numId w:val="4"/>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Does not place themselves or others at risk and complies with any health and safety requirements.</w:t>
      </w:r>
    </w:p>
    <w:p w14:paraId="215B992A" w14:textId="6E0C6CE3" w:rsidR="00D34190" w:rsidRPr="00E64E94" w:rsidRDefault="00D34190" w:rsidP="00D34190">
      <w:pPr>
        <w:rPr>
          <w:rFonts w:ascii="Century Gothic" w:eastAsia="Century Gothic" w:hAnsi="Century Gothic" w:cs="Century Gothic"/>
          <w:b/>
          <w:bCs/>
          <w:u w:val="single"/>
        </w:rPr>
      </w:pPr>
      <w:r w:rsidRPr="00E64E94">
        <w:rPr>
          <w:rFonts w:ascii="Century Gothic" w:eastAsia="Century Gothic" w:hAnsi="Century Gothic" w:cs="Century Gothic"/>
          <w:b/>
          <w:bCs/>
          <w:u w:val="single"/>
        </w:rPr>
        <w:t>ACCEPTABLE CLOTHING</w:t>
      </w:r>
    </w:p>
    <w:p w14:paraId="520FA198" w14:textId="77777777" w:rsidR="00D34190" w:rsidRDefault="00D34190" w:rsidP="00D34190">
      <w:pPr>
        <w:numPr>
          <w:ilvl w:val="0"/>
          <w:numId w:val="3"/>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Blouses/shirts (long or short sleeve) </w:t>
      </w:r>
    </w:p>
    <w:p w14:paraId="3CB72D0B" w14:textId="77777777" w:rsidR="00D34190" w:rsidRDefault="00D34190" w:rsidP="00D34190">
      <w:pPr>
        <w:numPr>
          <w:ilvl w:val="0"/>
          <w:numId w:val="3"/>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Smart plain T-shirts/polo shirts</w:t>
      </w:r>
    </w:p>
    <w:p w14:paraId="5A47DD41" w14:textId="77777777" w:rsidR="00D34190" w:rsidRDefault="00D34190" w:rsidP="00D34190">
      <w:pPr>
        <w:numPr>
          <w:ilvl w:val="0"/>
          <w:numId w:val="3"/>
        </w:numPr>
        <w:pBdr>
          <w:top w:val="nil"/>
          <w:left w:val="nil"/>
          <w:bottom w:val="nil"/>
          <w:right w:val="nil"/>
          <w:between w:val="nil"/>
        </w:pBdr>
        <w:spacing w:after="0"/>
        <w:rPr>
          <w:rFonts w:ascii="Century Gothic" w:eastAsia="Century Gothic" w:hAnsi="Century Gothic" w:cs="Century Gothic"/>
        </w:rPr>
      </w:pPr>
      <w:r>
        <w:rPr>
          <w:rFonts w:ascii="Century Gothic" w:eastAsia="Century Gothic" w:hAnsi="Century Gothic" w:cs="Century Gothic"/>
        </w:rPr>
        <w:t>Smart casual trousers</w:t>
      </w:r>
    </w:p>
    <w:p w14:paraId="11FFF3C9" w14:textId="77777777" w:rsidR="00D34190" w:rsidRDefault="00D34190" w:rsidP="00D34190">
      <w:pPr>
        <w:numPr>
          <w:ilvl w:val="0"/>
          <w:numId w:val="3"/>
        </w:numPr>
        <w:pBdr>
          <w:top w:val="nil"/>
          <w:left w:val="nil"/>
          <w:bottom w:val="nil"/>
          <w:right w:val="nil"/>
          <w:between w:val="nil"/>
        </w:pBdr>
        <w:spacing w:after="0"/>
        <w:rPr>
          <w:rFonts w:ascii="Century Gothic" w:eastAsia="Century Gothic" w:hAnsi="Century Gothic" w:cs="Century Gothic"/>
        </w:rPr>
      </w:pPr>
      <w:r>
        <w:rPr>
          <w:rFonts w:ascii="Century Gothic" w:eastAsia="Century Gothic" w:hAnsi="Century Gothic" w:cs="Century Gothic"/>
        </w:rPr>
        <w:t>Smart, tailored shorts</w:t>
      </w:r>
    </w:p>
    <w:p w14:paraId="23383273" w14:textId="77777777" w:rsidR="00D34190" w:rsidRDefault="00D34190" w:rsidP="00D34190">
      <w:pPr>
        <w:numPr>
          <w:ilvl w:val="0"/>
          <w:numId w:val="3"/>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Suitable footwear.</w:t>
      </w:r>
    </w:p>
    <w:p w14:paraId="3DF423BE" w14:textId="77777777" w:rsidR="00D34190" w:rsidRDefault="00D34190" w:rsidP="00D34190">
      <w:pPr>
        <w:rPr>
          <w:rFonts w:ascii="Century Gothic" w:eastAsia="Century Gothic" w:hAnsi="Century Gothic" w:cs="Century Gothic"/>
          <w:b/>
        </w:rPr>
      </w:pPr>
      <w:r>
        <w:rPr>
          <w:rFonts w:ascii="Century Gothic" w:eastAsia="Century Gothic" w:hAnsi="Century Gothic" w:cs="Century Gothic"/>
          <w:b/>
        </w:rPr>
        <w:t>MENTOR DRESS POLICY</w:t>
      </w:r>
    </w:p>
    <w:p w14:paraId="5A0C122E" w14:textId="1F596CB5" w:rsidR="00D34190" w:rsidRDefault="005D1587" w:rsidP="00D34190">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T-shirts/polo shirts (No designer logos) </w:t>
      </w:r>
    </w:p>
    <w:p w14:paraId="1C22469B" w14:textId="77777777" w:rsidR="00D34190" w:rsidRDefault="00D34190" w:rsidP="00D34190">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Dark trousers/ black jeans (not ripped)</w:t>
      </w:r>
    </w:p>
    <w:p w14:paraId="69FB5E41" w14:textId="6BE22691" w:rsidR="00D34190" w:rsidRDefault="00D34190" w:rsidP="00D34190">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Trainers/ flats. No heels</w:t>
      </w:r>
      <w:r w:rsidR="005D1587">
        <w:rPr>
          <w:rFonts w:ascii="Century Gothic" w:eastAsia="Century Gothic" w:hAnsi="Century Gothic" w:cs="Century Gothic"/>
          <w:color w:val="000000"/>
        </w:rPr>
        <w:t>/no opened toed shoes.</w:t>
      </w:r>
      <w:r>
        <w:rPr>
          <w:rFonts w:ascii="Century Gothic" w:eastAsia="Century Gothic" w:hAnsi="Century Gothic" w:cs="Century Gothic"/>
          <w:color w:val="000000"/>
        </w:rPr>
        <w:t xml:space="preserve"> Sensible</w:t>
      </w:r>
      <w:r w:rsidR="004A2A6B">
        <w:rPr>
          <w:rFonts w:ascii="Century Gothic" w:eastAsia="Century Gothic" w:hAnsi="Century Gothic" w:cs="Century Gothic"/>
          <w:color w:val="000000"/>
        </w:rPr>
        <w:t xml:space="preserve"> shoes</w:t>
      </w:r>
      <w:r>
        <w:rPr>
          <w:rFonts w:ascii="Century Gothic" w:eastAsia="Century Gothic" w:hAnsi="Century Gothic" w:cs="Century Gothic"/>
          <w:color w:val="000000"/>
        </w:rPr>
        <w:t>, fit for purpose.</w:t>
      </w:r>
    </w:p>
    <w:p w14:paraId="45CFC37D" w14:textId="77777777" w:rsidR="009702A3" w:rsidRDefault="009702A3" w:rsidP="009702A3">
      <w:pPr>
        <w:pBdr>
          <w:top w:val="nil"/>
          <w:left w:val="nil"/>
          <w:bottom w:val="nil"/>
          <w:right w:val="nil"/>
          <w:between w:val="nil"/>
        </w:pBdr>
        <w:spacing w:after="0"/>
        <w:rPr>
          <w:rFonts w:ascii="Century Gothic" w:eastAsia="Century Gothic" w:hAnsi="Century Gothic" w:cs="Century Gothic"/>
          <w:color w:val="000000"/>
        </w:rPr>
      </w:pPr>
    </w:p>
    <w:p w14:paraId="5776B164" w14:textId="0B266E7F" w:rsidR="009702A3" w:rsidRPr="009702A3" w:rsidRDefault="009702A3" w:rsidP="009702A3">
      <w:pPr>
        <w:pBdr>
          <w:top w:val="nil"/>
          <w:left w:val="nil"/>
          <w:bottom w:val="nil"/>
          <w:right w:val="nil"/>
          <w:between w:val="nil"/>
        </w:pBdr>
        <w:spacing w:after="0"/>
        <w:rPr>
          <w:rFonts w:ascii="Century Gothic" w:eastAsia="Century Gothic" w:hAnsi="Century Gothic" w:cs="Century Gothic"/>
          <w:b/>
          <w:bCs/>
          <w:color w:val="000000"/>
          <w:u w:val="single"/>
        </w:rPr>
      </w:pPr>
      <w:r w:rsidRPr="009702A3">
        <w:rPr>
          <w:rFonts w:ascii="Century Gothic" w:eastAsia="Century Gothic" w:hAnsi="Century Gothic" w:cs="Century Gothic"/>
          <w:b/>
          <w:bCs/>
          <w:color w:val="000000"/>
          <w:u w:val="single"/>
        </w:rPr>
        <w:t>INAPPROPRIATE CLOTHING</w:t>
      </w:r>
    </w:p>
    <w:p w14:paraId="6B5BDB6C" w14:textId="77777777" w:rsidR="00D34190" w:rsidRDefault="00D34190" w:rsidP="00D34190">
      <w:pPr>
        <w:pBdr>
          <w:top w:val="nil"/>
          <w:left w:val="nil"/>
          <w:bottom w:val="nil"/>
          <w:right w:val="nil"/>
          <w:between w:val="nil"/>
        </w:pBdr>
        <w:spacing w:after="0"/>
        <w:ind w:left="720"/>
        <w:rPr>
          <w:rFonts w:ascii="Century Gothic" w:eastAsia="Century Gothic" w:hAnsi="Century Gothic" w:cs="Century Gothic"/>
          <w:color w:val="000000"/>
        </w:rPr>
      </w:pPr>
    </w:p>
    <w:p w14:paraId="474C655E" w14:textId="77777777" w:rsidR="00D34190" w:rsidRDefault="00D34190" w:rsidP="00D34190">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Dresses above the knee, without tights </w:t>
      </w:r>
    </w:p>
    <w:p w14:paraId="58D99FB6" w14:textId="77777777" w:rsidR="00D34190" w:rsidRDefault="00D34190" w:rsidP="00D34190">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Tight Shorts</w:t>
      </w:r>
    </w:p>
    <w:p w14:paraId="2FD0FDC8" w14:textId="77777777" w:rsidR="00D34190" w:rsidRDefault="00D34190" w:rsidP="00D34190">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Strappy Tops or Vests</w:t>
      </w:r>
    </w:p>
    <w:p w14:paraId="7FA4B460" w14:textId="06A47CDE" w:rsidR="00D34190" w:rsidRDefault="00D34190" w:rsidP="00D34190">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Underwear </w:t>
      </w:r>
      <w:r w:rsidR="009702A3">
        <w:rPr>
          <w:rFonts w:ascii="Century Gothic" w:eastAsia="Century Gothic" w:hAnsi="Century Gothic" w:cs="Century Gothic"/>
          <w:color w:val="000000"/>
        </w:rPr>
        <w:t>v</w:t>
      </w:r>
      <w:r>
        <w:rPr>
          <w:rFonts w:ascii="Century Gothic" w:eastAsia="Century Gothic" w:hAnsi="Century Gothic" w:cs="Century Gothic"/>
          <w:color w:val="000000"/>
        </w:rPr>
        <w:t>isible through clothing</w:t>
      </w:r>
    </w:p>
    <w:p w14:paraId="6CA8B518" w14:textId="77777777" w:rsidR="00D34190" w:rsidRDefault="00D34190" w:rsidP="00D34190">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Clothing with inappropriate images</w:t>
      </w:r>
    </w:p>
    <w:p w14:paraId="1F383B0E" w14:textId="77777777" w:rsidR="00D34190" w:rsidRDefault="00D34190" w:rsidP="00D34190">
      <w:pPr>
        <w:pBdr>
          <w:top w:val="nil"/>
          <w:left w:val="nil"/>
          <w:bottom w:val="nil"/>
          <w:right w:val="nil"/>
          <w:between w:val="nil"/>
        </w:pBdr>
        <w:spacing w:after="0"/>
        <w:ind w:left="720"/>
        <w:rPr>
          <w:rFonts w:ascii="Century Gothic" w:eastAsia="Century Gothic" w:hAnsi="Century Gothic" w:cs="Century Gothic"/>
          <w:color w:val="000000"/>
        </w:rPr>
      </w:pPr>
    </w:p>
    <w:p w14:paraId="4B3E39C3" w14:textId="77777777" w:rsidR="00D34190" w:rsidRDefault="00D34190" w:rsidP="00D34190">
      <w:pPr>
        <w:pBdr>
          <w:top w:val="nil"/>
          <w:left w:val="nil"/>
          <w:bottom w:val="nil"/>
          <w:right w:val="nil"/>
          <w:between w:val="nil"/>
        </w:pBdr>
        <w:spacing w:after="0"/>
        <w:ind w:left="720"/>
        <w:rPr>
          <w:rFonts w:ascii="Century Gothic" w:eastAsia="Century Gothic" w:hAnsi="Century Gothic" w:cs="Century Gothic"/>
          <w:color w:val="000000"/>
        </w:rPr>
      </w:pPr>
    </w:p>
    <w:p w14:paraId="2D3AD817" w14:textId="7A319B2E" w:rsidR="00D34190" w:rsidRDefault="00D34190" w:rsidP="00D3419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requirements of </w:t>
      </w:r>
      <w:r w:rsidR="009702A3">
        <w:rPr>
          <w:rFonts w:ascii="Century Gothic" w:eastAsia="Century Gothic" w:hAnsi="Century Gothic" w:cs="Century Gothic"/>
          <w:color w:val="000000"/>
        </w:rPr>
        <w:t>faiths</w:t>
      </w:r>
      <w:r>
        <w:rPr>
          <w:rFonts w:ascii="Century Gothic" w:eastAsia="Century Gothic" w:hAnsi="Century Gothic" w:cs="Century Gothic"/>
          <w:color w:val="000000"/>
        </w:rPr>
        <w:t xml:space="preserve"> to wear specific types of clothing or to dress modestly will be respected so long as the item of clothing does not pose a hazard to the health and safety of employees, does not contravene any reasonable and legitimate </w:t>
      </w:r>
      <w:r>
        <w:rPr>
          <w:rFonts w:ascii="Century Gothic" w:eastAsia="Century Gothic" w:hAnsi="Century Gothic" w:cs="Century Gothic"/>
          <w:color w:val="000000"/>
        </w:rPr>
        <w:lastRenderedPageBreak/>
        <w:t>requirements of the Company, and does not have a negative impact on any other person.</w:t>
      </w:r>
    </w:p>
    <w:p w14:paraId="4580B38F" w14:textId="77777777" w:rsidR="00D34190" w:rsidRDefault="00D34190" w:rsidP="00D34190">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If you have any queries regarding the dress code, you should seek advice from your Line Manager.</w:t>
      </w:r>
    </w:p>
    <w:p w14:paraId="7575608B" w14:textId="77777777" w:rsidR="00D34190" w:rsidRDefault="00D34190" w:rsidP="00D34190">
      <w:pPr>
        <w:rPr>
          <w:rFonts w:ascii="Century Gothic" w:eastAsia="Century Gothic" w:hAnsi="Century Gothic" w:cs="Century Gothic"/>
        </w:rPr>
      </w:pPr>
    </w:p>
    <w:p w14:paraId="3305AE68" w14:textId="77777777" w:rsidR="00D34190" w:rsidRDefault="00D34190" w:rsidP="00D34190">
      <w:pPr>
        <w:rPr>
          <w:rFonts w:ascii="Century Gothic" w:eastAsia="Century Gothic" w:hAnsi="Century Gothic" w:cs="Century Gothic"/>
        </w:rPr>
      </w:pPr>
    </w:p>
    <w:p w14:paraId="7C0093A2" w14:textId="77777777" w:rsidR="00D34190" w:rsidRDefault="00D34190" w:rsidP="00D34190"/>
    <w:p w14:paraId="574338FB" w14:textId="77777777" w:rsidR="00D34190" w:rsidRDefault="00D34190" w:rsidP="00D34190">
      <w:pPr>
        <w:rPr>
          <w:rFonts w:ascii="Century Gothic" w:eastAsia="Century Gothic" w:hAnsi="Century Gothic" w:cs="Century Gothic"/>
          <w:color w:val="000000"/>
        </w:rPr>
      </w:pPr>
    </w:p>
    <w:p w14:paraId="67681CA0" w14:textId="77777777" w:rsidR="00D34190" w:rsidRDefault="00D34190" w:rsidP="00D34190">
      <w:pPr>
        <w:rPr>
          <w:rFonts w:ascii="Century Gothic" w:eastAsia="Century Gothic" w:hAnsi="Century Gothic" w:cs="Century Gothic"/>
          <w:color w:val="000000"/>
        </w:rPr>
      </w:pPr>
    </w:p>
    <w:p w14:paraId="614B6D05" w14:textId="77777777" w:rsidR="00D34190" w:rsidRDefault="00D34190" w:rsidP="00D34190">
      <w:pPr>
        <w:rPr>
          <w:rFonts w:ascii="Century Gothic" w:eastAsia="Century Gothic" w:hAnsi="Century Gothic" w:cs="Century Gothic"/>
          <w:color w:val="000000"/>
        </w:rPr>
      </w:pPr>
    </w:p>
    <w:p w14:paraId="5D91C544" w14:textId="77777777" w:rsidR="00D34190" w:rsidRDefault="00D34190" w:rsidP="00D34190">
      <w:pPr>
        <w:rPr>
          <w:rFonts w:ascii="Century Gothic" w:eastAsia="Century Gothic" w:hAnsi="Century Gothic" w:cs="Century Gothic"/>
          <w:color w:val="000000"/>
        </w:rPr>
      </w:pPr>
    </w:p>
    <w:p w14:paraId="72115070" w14:textId="77777777" w:rsidR="00D34190" w:rsidRDefault="00D34190" w:rsidP="00D34190">
      <w:pPr>
        <w:rPr>
          <w:rFonts w:ascii="Century Gothic" w:eastAsia="Century Gothic" w:hAnsi="Century Gothic" w:cs="Century Gothic"/>
          <w:color w:val="000000"/>
        </w:rPr>
      </w:pPr>
    </w:p>
    <w:p w14:paraId="655BD6F9" w14:textId="77777777" w:rsidR="00D34190" w:rsidRDefault="00D34190" w:rsidP="00D34190">
      <w:pPr>
        <w:rPr>
          <w:rFonts w:ascii="Century Gothic" w:eastAsia="Century Gothic" w:hAnsi="Century Gothic" w:cs="Century Gothic"/>
          <w:color w:val="000000"/>
        </w:rPr>
      </w:pPr>
    </w:p>
    <w:p w14:paraId="7EEDAC01" w14:textId="77777777" w:rsidR="00D34190" w:rsidRDefault="00D34190" w:rsidP="00D34190">
      <w:pPr>
        <w:rPr>
          <w:rFonts w:ascii="Century Gothic" w:eastAsia="Century Gothic" w:hAnsi="Century Gothic" w:cs="Century Gothic"/>
          <w:color w:val="000000"/>
        </w:rPr>
      </w:pPr>
    </w:p>
    <w:p w14:paraId="577E827D" w14:textId="77777777" w:rsidR="00D34190" w:rsidRDefault="00D34190" w:rsidP="00D34190">
      <w:pPr>
        <w:rPr>
          <w:rFonts w:ascii="Century Gothic" w:eastAsia="Century Gothic" w:hAnsi="Century Gothic" w:cs="Century Gothic"/>
          <w:color w:val="000000"/>
        </w:rPr>
      </w:pPr>
    </w:p>
    <w:p w14:paraId="3C1E1A5F" w14:textId="77777777" w:rsidR="00D34190" w:rsidRDefault="00D34190" w:rsidP="00D34190">
      <w:pPr>
        <w:rPr>
          <w:rFonts w:ascii="Century Gothic" w:eastAsia="Century Gothic" w:hAnsi="Century Gothic" w:cs="Century Gothic"/>
          <w:color w:val="000000"/>
        </w:rPr>
      </w:pPr>
    </w:p>
    <w:p w14:paraId="4A4F0A48" w14:textId="77777777" w:rsidR="00D34190" w:rsidRDefault="00D34190" w:rsidP="00D34190">
      <w:pPr>
        <w:rPr>
          <w:rFonts w:ascii="Century Gothic" w:eastAsia="Century Gothic" w:hAnsi="Century Gothic" w:cs="Century Gothic"/>
          <w:color w:val="000000"/>
        </w:rPr>
      </w:pPr>
    </w:p>
    <w:p w14:paraId="2079F622" w14:textId="77777777" w:rsidR="00D34190" w:rsidRDefault="00D34190" w:rsidP="00D34190">
      <w:pPr>
        <w:rPr>
          <w:rFonts w:ascii="Century Gothic" w:eastAsia="Century Gothic" w:hAnsi="Century Gothic" w:cs="Century Gothic"/>
          <w:color w:val="000000"/>
        </w:rPr>
      </w:pPr>
    </w:p>
    <w:p w14:paraId="2D9208BC" w14:textId="77777777" w:rsidR="00D34190" w:rsidRDefault="00D34190" w:rsidP="00D34190">
      <w:pPr>
        <w:rPr>
          <w:rFonts w:ascii="Century Gothic" w:eastAsia="Century Gothic" w:hAnsi="Century Gothic" w:cs="Century Gothic"/>
        </w:rPr>
      </w:pPr>
    </w:p>
    <w:p w14:paraId="53C16EF7" w14:textId="77777777" w:rsidR="00A913B5" w:rsidRDefault="00A913B5"/>
    <w:sectPr w:rsidR="00A91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C017C"/>
    <w:multiLevelType w:val="multilevel"/>
    <w:tmpl w:val="34506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A2243E"/>
    <w:multiLevelType w:val="multilevel"/>
    <w:tmpl w:val="40929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AC6791"/>
    <w:multiLevelType w:val="multilevel"/>
    <w:tmpl w:val="D1F8A94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FB835C0"/>
    <w:multiLevelType w:val="multilevel"/>
    <w:tmpl w:val="8B942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44219661">
    <w:abstractNumId w:val="2"/>
  </w:num>
  <w:num w:numId="2" w16cid:durableId="300504065">
    <w:abstractNumId w:val="0"/>
  </w:num>
  <w:num w:numId="3" w16cid:durableId="1681156977">
    <w:abstractNumId w:val="1"/>
  </w:num>
  <w:num w:numId="4" w16cid:durableId="156848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90"/>
    <w:rsid w:val="0048747F"/>
    <w:rsid w:val="004A2A6B"/>
    <w:rsid w:val="005D1587"/>
    <w:rsid w:val="009702A3"/>
    <w:rsid w:val="00A913B5"/>
    <w:rsid w:val="00BD48CE"/>
    <w:rsid w:val="00D34190"/>
    <w:rsid w:val="00E34812"/>
    <w:rsid w:val="00E64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488C86"/>
  <w15:chartTrackingRefBased/>
  <w15:docId w15:val="{1F7F5E33-507A-4EFD-8D90-A2879D11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190"/>
    <w:rPr>
      <w:rFonts w:ascii="Calibri" w:eastAsia="Calibri" w:hAnsi="Calibri" w:cs="Calibri"/>
      <w:kern w:val="0"/>
      <w:lang w:val="en-US"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Collins</dc:creator>
  <cp:keywords/>
  <dc:description/>
  <cp:lastModifiedBy>La Touche Zac (R0A) MFT</cp:lastModifiedBy>
  <cp:revision>2</cp:revision>
  <dcterms:created xsi:type="dcterms:W3CDTF">2024-04-16T20:31:00Z</dcterms:created>
  <dcterms:modified xsi:type="dcterms:W3CDTF">2024-04-16T20:31:00Z</dcterms:modified>
</cp:coreProperties>
</file>